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11C4" w:rsidRDefault="008C11C4" w:rsidP="008C11C4">
      <w:pPr>
        <w:rPr>
          <w:sz w:val="28"/>
          <w:szCs w:val="28"/>
        </w:rPr>
      </w:pPr>
      <w:r>
        <w:rPr>
          <w:sz w:val="28"/>
          <w:szCs w:val="28"/>
        </w:rPr>
        <w:t>METODICKÝ LIST</w:t>
      </w:r>
    </w:p>
    <w:p w:rsidR="008C11C4" w:rsidRPr="008C11C4" w:rsidRDefault="008C11C4" w:rsidP="008C11C4">
      <w:pPr>
        <w:jc w:val="center"/>
        <w:rPr>
          <w:sz w:val="32"/>
          <w:szCs w:val="32"/>
        </w:rPr>
      </w:pPr>
      <w:r w:rsidRPr="008C11C4">
        <w:rPr>
          <w:rFonts w:ascii="Arial" w:hAnsi="Arial" w:cs="Arial"/>
          <w:color w:val="000000"/>
          <w:sz w:val="32"/>
          <w:szCs w:val="32"/>
        </w:rPr>
        <w:t>Sleduj informácie na obale potravín – pôvod potravín.</w:t>
      </w:r>
    </w:p>
    <w:p w:rsidR="008C11C4" w:rsidRDefault="008C11C4" w:rsidP="008C11C4">
      <w:pPr>
        <w:pStyle w:val="Odsekzoznamu"/>
        <w:numPr>
          <w:ilvl w:val="0"/>
          <w:numId w:val="1"/>
        </w:numPr>
        <w:rPr>
          <w:sz w:val="28"/>
          <w:szCs w:val="28"/>
        </w:rPr>
      </w:pPr>
      <w:r w:rsidRPr="008C11C4">
        <w:rPr>
          <w:sz w:val="28"/>
          <w:szCs w:val="28"/>
        </w:rPr>
        <w:t>Cieľ:</w:t>
      </w:r>
      <w:r>
        <w:rPr>
          <w:sz w:val="28"/>
          <w:szCs w:val="28"/>
        </w:rPr>
        <w:t xml:space="preserve">  naučiť žiakov orientovať sa v obaloch potravín</w:t>
      </w:r>
      <w:r w:rsidR="0059402A">
        <w:rPr>
          <w:sz w:val="28"/>
          <w:szCs w:val="28"/>
        </w:rPr>
        <w:t>.</w:t>
      </w:r>
    </w:p>
    <w:p w:rsidR="008C11C4" w:rsidRDefault="008C11C4" w:rsidP="008C11C4">
      <w:pPr>
        <w:rPr>
          <w:sz w:val="28"/>
          <w:szCs w:val="28"/>
        </w:rPr>
      </w:pPr>
    </w:p>
    <w:p w:rsidR="008C11C4" w:rsidRDefault="008C11C4" w:rsidP="008C11C4">
      <w:pPr>
        <w:pStyle w:val="Odsekzoznamu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Vyučovací predmet: </w:t>
      </w:r>
      <w:r w:rsidR="000421EE">
        <w:rPr>
          <w:sz w:val="28"/>
          <w:szCs w:val="28"/>
        </w:rPr>
        <w:t>r</w:t>
      </w:r>
      <w:r>
        <w:rPr>
          <w:sz w:val="28"/>
          <w:szCs w:val="28"/>
        </w:rPr>
        <w:t>eg</w:t>
      </w:r>
      <w:r w:rsidR="000421EE">
        <w:rPr>
          <w:sz w:val="28"/>
          <w:szCs w:val="28"/>
        </w:rPr>
        <w:t>ionálna</w:t>
      </w:r>
      <w:r w:rsidR="0059402A">
        <w:rPr>
          <w:sz w:val="28"/>
          <w:szCs w:val="28"/>
        </w:rPr>
        <w:t xml:space="preserve"> </w:t>
      </w:r>
      <w:r w:rsidR="000421EE">
        <w:rPr>
          <w:sz w:val="28"/>
          <w:szCs w:val="28"/>
        </w:rPr>
        <w:t>v</w:t>
      </w:r>
      <w:r>
        <w:rPr>
          <w:sz w:val="28"/>
          <w:szCs w:val="28"/>
        </w:rPr>
        <w:t>ých</w:t>
      </w:r>
      <w:r w:rsidR="000421EE">
        <w:rPr>
          <w:sz w:val="28"/>
          <w:szCs w:val="28"/>
        </w:rPr>
        <w:t>.</w:t>
      </w:r>
      <w:r>
        <w:rPr>
          <w:sz w:val="28"/>
          <w:szCs w:val="28"/>
        </w:rPr>
        <w:t>, BIO, CHE, ETV – 2.stupeň</w:t>
      </w:r>
      <w:r w:rsidR="0059402A">
        <w:rPr>
          <w:sz w:val="28"/>
          <w:szCs w:val="28"/>
        </w:rPr>
        <w:t>.</w:t>
      </w:r>
    </w:p>
    <w:p w:rsidR="008C11C4" w:rsidRPr="008C11C4" w:rsidRDefault="008C11C4" w:rsidP="008C11C4">
      <w:pPr>
        <w:pStyle w:val="Odsekzoznamu"/>
        <w:rPr>
          <w:sz w:val="28"/>
          <w:szCs w:val="28"/>
        </w:rPr>
      </w:pPr>
    </w:p>
    <w:p w:rsidR="008C11C4" w:rsidRDefault="008C11C4" w:rsidP="008C11C4">
      <w:pPr>
        <w:pStyle w:val="Odsekzoznamu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Pomôcky: rôzne obaly z potravín, pracovný list</w:t>
      </w:r>
      <w:r w:rsidR="0059402A">
        <w:rPr>
          <w:sz w:val="28"/>
          <w:szCs w:val="28"/>
        </w:rPr>
        <w:t>.</w:t>
      </w:r>
    </w:p>
    <w:p w:rsidR="004E329E" w:rsidRPr="004E329E" w:rsidRDefault="004E329E" w:rsidP="004E329E">
      <w:pPr>
        <w:pStyle w:val="Odsekzoznamu"/>
        <w:rPr>
          <w:sz w:val="28"/>
          <w:szCs w:val="28"/>
        </w:rPr>
      </w:pPr>
    </w:p>
    <w:p w:rsidR="004E329E" w:rsidRDefault="004E329E" w:rsidP="008C11C4">
      <w:pPr>
        <w:pStyle w:val="Odsekzoznamu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Postup: Na príklade obalu z potravín naučíme žiakov hľadať informácie</w:t>
      </w:r>
      <w:r w:rsidR="000421EE">
        <w:rPr>
          <w:sz w:val="28"/>
          <w:szCs w:val="28"/>
        </w:rPr>
        <w:t xml:space="preserve"> o produkte</w:t>
      </w:r>
      <w:r>
        <w:rPr>
          <w:sz w:val="28"/>
          <w:szCs w:val="28"/>
        </w:rPr>
        <w:t>, zvlá</w:t>
      </w:r>
      <w:r w:rsidR="000421EE">
        <w:rPr>
          <w:sz w:val="28"/>
          <w:szCs w:val="28"/>
        </w:rPr>
        <w:t>šť dáme dôraz na pôvod potravín, pomocou pracovného listu.</w:t>
      </w:r>
      <w:bookmarkStart w:id="0" w:name="_GoBack"/>
      <w:bookmarkEnd w:id="0"/>
    </w:p>
    <w:p w:rsidR="004E329E" w:rsidRPr="004E329E" w:rsidRDefault="004E329E" w:rsidP="004E329E">
      <w:pPr>
        <w:pStyle w:val="Odsekzoznamu"/>
        <w:rPr>
          <w:sz w:val="28"/>
          <w:szCs w:val="28"/>
        </w:rPr>
      </w:pPr>
    </w:p>
    <w:p w:rsidR="004E329E" w:rsidRDefault="004E329E" w:rsidP="008C11C4">
      <w:pPr>
        <w:pStyle w:val="Odsekzoznamu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Pracovný list: v</w:t>
      </w:r>
      <w:r w:rsidR="0059402A">
        <w:rPr>
          <w:sz w:val="28"/>
          <w:szCs w:val="28"/>
        </w:rPr>
        <w:t> </w:t>
      </w:r>
      <w:r>
        <w:rPr>
          <w:sz w:val="28"/>
          <w:szCs w:val="28"/>
        </w:rPr>
        <w:t>prílohe</w:t>
      </w:r>
      <w:r w:rsidR="0059402A">
        <w:rPr>
          <w:sz w:val="28"/>
          <w:szCs w:val="28"/>
        </w:rPr>
        <w:t>.</w:t>
      </w:r>
    </w:p>
    <w:p w:rsidR="0059402A" w:rsidRPr="008C11C4" w:rsidRDefault="0059402A" w:rsidP="0059402A">
      <w:pPr>
        <w:pStyle w:val="Odsekzoznamu"/>
        <w:rPr>
          <w:sz w:val="28"/>
          <w:szCs w:val="28"/>
        </w:rPr>
      </w:pPr>
    </w:p>
    <w:p w:rsidR="008C11C4" w:rsidRDefault="004E329E" w:rsidP="004E329E">
      <w:pPr>
        <w:pStyle w:val="Odsekzoznamu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Zhrnutie: </w:t>
      </w:r>
    </w:p>
    <w:p w:rsidR="004E329E" w:rsidRPr="004E329E" w:rsidRDefault="004E329E" w:rsidP="004E329E">
      <w:pPr>
        <w:pStyle w:val="Odsekzoznamu"/>
        <w:rPr>
          <w:sz w:val="28"/>
          <w:szCs w:val="28"/>
        </w:rPr>
      </w:pPr>
      <w:r>
        <w:rPr>
          <w:sz w:val="28"/>
          <w:szCs w:val="28"/>
        </w:rPr>
        <w:t>So žiakmi diskutujeme o informáciách, ktoré sa dozvedeli. Rozprávame sa, prečo je dobré kupovať slovenské výrobky.</w:t>
      </w:r>
    </w:p>
    <w:p w:rsidR="004E329E" w:rsidRDefault="004E329E">
      <w:pPr>
        <w:rPr>
          <w:sz w:val="28"/>
          <w:szCs w:val="28"/>
        </w:rPr>
      </w:pPr>
    </w:p>
    <w:p w:rsidR="004E329E" w:rsidRDefault="004E329E">
      <w:pPr>
        <w:rPr>
          <w:sz w:val="28"/>
          <w:szCs w:val="28"/>
        </w:rPr>
      </w:pPr>
    </w:p>
    <w:p w:rsidR="004E329E" w:rsidRDefault="004E329E">
      <w:pPr>
        <w:rPr>
          <w:sz w:val="28"/>
          <w:szCs w:val="28"/>
        </w:rPr>
      </w:pPr>
    </w:p>
    <w:p w:rsidR="004E329E" w:rsidRDefault="004E329E">
      <w:pPr>
        <w:rPr>
          <w:sz w:val="28"/>
          <w:szCs w:val="28"/>
        </w:rPr>
      </w:pPr>
    </w:p>
    <w:p w:rsidR="004E329E" w:rsidRDefault="004E329E">
      <w:pPr>
        <w:rPr>
          <w:sz w:val="28"/>
          <w:szCs w:val="28"/>
        </w:rPr>
      </w:pPr>
    </w:p>
    <w:p w:rsidR="004E329E" w:rsidRDefault="004E329E">
      <w:pPr>
        <w:rPr>
          <w:sz w:val="28"/>
          <w:szCs w:val="28"/>
        </w:rPr>
      </w:pPr>
    </w:p>
    <w:p w:rsidR="004E329E" w:rsidRDefault="004E329E">
      <w:pPr>
        <w:rPr>
          <w:sz w:val="28"/>
          <w:szCs w:val="28"/>
        </w:rPr>
      </w:pPr>
    </w:p>
    <w:p w:rsidR="004E329E" w:rsidRDefault="004E329E">
      <w:pPr>
        <w:rPr>
          <w:sz w:val="28"/>
          <w:szCs w:val="28"/>
        </w:rPr>
      </w:pPr>
    </w:p>
    <w:p w:rsidR="004E329E" w:rsidRDefault="004E329E">
      <w:pPr>
        <w:rPr>
          <w:sz w:val="28"/>
          <w:szCs w:val="28"/>
        </w:rPr>
      </w:pPr>
    </w:p>
    <w:p w:rsidR="004E329E" w:rsidRDefault="004E329E">
      <w:pPr>
        <w:rPr>
          <w:sz w:val="28"/>
          <w:szCs w:val="28"/>
        </w:rPr>
      </w:pPr>
    </w:p>
    <w:p w:rsidR="004E329E" w:rsidRDefault="004E329E">
      <w:pPr>
        <w:rPr>
          <w:sz w:val="28"/>
          <w:szCs w:val="28"/>
        </w:rPr>
      </w:pPr>
    </w:p>
    <w:p w:rsidR="004E329E" w:rsidRDefault="004E329E">
      <w:pPr>
        <w:rPr>
          <w:sz w:val="28"/>
          <w:szCs w:val="28"/>
        </w:rPr>
      </w:pPr>
    </w:p>
    <w:p w:rsidR="0059402A" w:rsidRDefault="0059402A">
      <w:pPr>
        <w:rPr>
          <w:sz w:val="28"/>
          <w:szCs w:val="28"/>
        </w:rPr>
      </w:pPr>
    </w:p>
    <w:p w:rsidR="004E329E" w:rsidRDefault="00FF304B" w:rsidP="006D1919">
      <w:pPr>
        <w:rPr>
          <w:sz w:val="28"/>
          <w:szCs w:val="28"/>
        </w:rPr>
      </w:pPr>
      <w:r w:rsidRPr="00730DB1">
        <w:rPr>
          <w:noProof/>
          <w:sz w:val="28"/>
          <w:szCs w:val="28"/>
          <w:lang w:eastAsia="sk-SK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3986530</wp:posOffset>
            </wp:positionH>
            <wp:positionV relativeFrom="paragraph">
              <wp:posOffset>-290195</wp:posOffset>
            </wp:positionV>
            <wp:extent cx="1578610" cy="1468755"/>
            <wp:effectExtent l="19050" t="0" r="2540" b="0"/>
            <wp:wrapSquare wrapText="left"/>
            <wp:docPr id="1" name="Obrázok 1" descr="Zna&amp;ccaron;ka kvality 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&amp;ccaron;ka kvality S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8610" cy="146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E329E">
        <w:rPr>
          <w:sz w:val="28"/>
          <w:szCs w:val="28"/>
        </w:rPr>
        <w:t>Príloha</w:t>
      </w:r>
    </w:p>
    <w:p w:rsidR="006D1919" w:rsidRDefault="001336C4" w:rsidP="006D1919">
      <w:pPr>
        <w:rPr>
          <w:rFonts w:ascii="Times New Roman" w:hAnsi="Times New Roman" w:cs="Times New Roman"/>
        </w:rPr>
      </w:pPr>
      <w:r w:rsidRPr="00730DB1">
        <w:rPr>
          <w:sz w:val="28"/>
          <w:szCs w:val="28"/>
        </w:rPr>
        <w:t>P</w:t>
      </w:r>
      <w:r w:rsidR="00CC6B26" w:rsidRPr="00730DB1">
        <w:rPr>
          <w:sz w:val="28"/>
          <w:szCs w:val="28"/>
        </w:rPr>
        <w:t>racovný list</w:t>
      </w:r>
      <w:r w:rsidR="00CC6B26" w:rsidRPr="006D1919">
        <w:rPr>
          <w:sz w:val="24"/>
          <w:szCs w:val="24"/>
        </w:rPr>
        <w:br/>
      </w:r>
      <w:r w:rsidR="00CC6B26" w:rsidRPr="006D1919">
        <w:rPr>
          <w:rFonts w:ascii="Times New Roman" w:hAnsi="Times New Roman" w:cs="Times New Roman"/>
          <w:b/>
        </w:rPr>
        <w:t>PRÁCA S</w:t>
      </w:r>
      <w:r w:rsidR="006D1919">
        <w:rPr>
          <w:rFonts w:ascii="Times New Roman" w:hAnsi="Times New Roman" w:cs="Times New Roman"/>
          <w:b/>
        </w:rPr>
        <w:t> </w:t>
      </w:r>
      <w:r w:rsidR="00CC6B26" w:rsidRPr="006D1919">
        <w:rPr>
          <w:rFonts w:ascii="Times New Roman" w:hAnsi="Times New Roman" w:cs="Times New Roman"/>
          <w:b/>
        </w:rPr>
        <w:t>OBAL</w:t>
      </w:r>
      <w:r w:rsidRPr="006D1919">
        <w:rPr>
          <w:rFonts w:ascii="Times New Roman" w:hAnsi="Times New Roman" w:cs="Times New Roman"/>
          <w:b/>
        </w:rPr>
        <w:t>MI</w:t>
      </w:r>
      <w:r w:rsidR="00CC6B26" w:rsidRPr="00A946FE">
        <w:rPr>
          <w:rFonts w:ascii="Times New Roman" w:hAnsi="Times New Roman" w:cs="Times New Roman"/>
        </w:rPr>
        <w:br/>
        <w:t>-</w:t>
      </w:r>
      <w:r w:rsidR="006D1919">
        <w:rPr>
          <w:rFonts w:ascii="Times New Roman" w:hAnsi="Times New Roman" w:cs="Times New Roman"/>
        </w:rPr>
        <w:t xml:space="preserve">Čo všetko sa o obale dozvieme? Zoberte obal a dajme sa do pátrania </w:t>
      </w:r>
      <w:r w:rsidR="006D1919" w:rsidRPr="006D1919">
        <w:rPr>
          <w:rFonts w:ascii="Times New Roman" w:hAnsi="Times New Roman" w:cs="Times New Roman"/>
        </w:rPr>
        <w:sym w:font="Wingdings" w:char="F04A"/>
      </w:r>
      <w:r w:rsidR="00CC6B26" w:rsidRPr="00A946FE">
        <w:rPr>
          <w:rFonts w:ascii="Times New Roman" w:hAnsi="Times New Roman" w:cs="Times New Roman"/>
        </w:rPr>
        <w:br/>
      </w:r>
      <w:r w:rsidR="006D1919">
        <w:rPr>
          <w:rFonts w:ascii="Times New Roman" w:hAnsi="Times New Roman" w:cs="Times New Roman"/>
        </w:rPr>
        <w:t xml:space="preserve">1) </w:t>
      </w:r>
      <w:proofErr w:type="spellStart"/>
      <w:r w:rsidR="00CC6B26" w:rsidRPr="00A946FE">
        <w:rPr>
          <w:rFonts w:ascii="Times New Roman" w:hAnsi="Times New Roman" w:cs="Times New Roman"/>
          <w:b/>
        </w:rPr>
        <w:t>šarž</w:t>
      </w:r>
      <w:r w:rsidRPr="00A946FE">
        <w:rPr>
          <w:rFonts w:ascii="Times New Roman" w:hAnsi="Times New Roman" w:cs="Times New Roman"/>
          <w:b/>
        </w:rPr>
        <w:t>a</w:t>
      </w:r>
      <w:r w:rsidR="00CC6B26" w:rsidRPr="00A946FE">
        <w:rPr>
          <w:rFonts w:ascii="Times New Roman" w:hAnsi="Times New Roman" w:cs="Times New Roman"/>
          <w:b/>
        </w:rPr>
        <w:t>:</w:t>
      </w:r>
      <w:r w:rsidR="00CC6B26" w:rsidRPr="00A946FE">
        <w:rPr>
          <w:rFonts w:ascii="Times New Roman" w:hAnsi="Times New Roman" w:cs="Times New Roman"/>
        </w:rPr>
        <w:t>je</w:t>
      </w:r>
      <w:proofErr w:type="spellEnd"/>
      <w:r w:rsidR="00CC6B26" w:rsidRPr="00A946FE">
        <w:rPr>
          <w:rFonts w:ascii="Times New Roman" w:hAnsi="Times New Roman" w:cs="Times New Roman"/>
        </w:rPr>
        <w:t xml:space="preserve"> údaj o množstve výrobkov (balenia), ktoré boli vyrobené za </w:t>
      </w:r>
      <w:r w:rsidRPr="00A946FE">
        <w:rPr>
          <w:rFonts w:ascii="Times New Roman" w:hAnsi="Times New Roman" w:cs="Times New Roman"/>
        </w:rPr>
        <w:t>rovnakých podmienok</w:t>
      </w:r>
    </w:p>
    <w:p w:rsidR="00A946FE" w:rsidRDefault="006D1919" w:rsidP="006D1919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2) </w:t>
      </w:r>
      <w:r w:rsidR="00CC6B26" w:rsidRPr="006D1919">
        <w:rPr>
          <w:rFonts w:ascii="Times New Roman" w:hAnsi="Times New Roman" w:cs="Times New Roman"/>
          <w:b/>
        </w:rPr>
        <w:t>Dátum minimálne</w:t>
      </w:r>
      <w:r w:rsidR="001336C4" w:rsidRPr="006D1919">
        <w:rPr>
          <w:rFonts w:ascii="Times New Roman" w:hAnsi="Times New Roman" w:cs="Times New Roman"/>
          <w:b/>
        </w:rPr>
        <w:t>j trva</w:t>
      </w:r>
      <w:r w:rsidR="00CC6B26" w:rsidRPr="006D1919">
        <w:rPr>
          <w:rFonts w:ascii="Times New Roman" w:hAnsi="Times New Roman" w:cs="Times New Roman"/>
          <w:b/>
        </w:rPr>
        <w:t>nlivosti:</w:t>
      </w:r>
      <w:r w:rsidR="00CC6B26" w:rsidRPr="006D1919">
        <w:rPr>
          <w:rFonts w:ascii="Times New Roman" w:hAnsi="Times New Roman" w:cs="Times New Roman"/>
        </w:rPr>
        <w:br/>
        <w:t>uvádza sa na všetkých potravinách. Vymedzuje minimálnu dobu, počas ktorej si p</w:t>
      </w:r>
      <w:r w:rsidR="001336C4" w:rsidRPr="006D1919">
        <w:rPr>
          <w:rFonts w:ascii="Times New Roman" w:hAnsi="Times New Roman" w:cs="Times New Roman"/>
        </w:rPr>
        <w:t xml:space="preserve">otravina zachováva pri správnom </w:t>
      </w:r>
      <w:r w:rsidR="00CC6B26" w:rsidRPr="006D1919">
        <w:rPr>
          <w:rFonts w:ascii="Times New Roman" w:hAnsi="Times New Roman" w:cs="Times New Roman"/>
        </w:rPr>
        <w:t>skladovan</w:t>
      </w:r>
      <w:r w:rsidR="001336C4" w:rsidRPr="006D1919">
        <w:rPr>
          <w:rFonts w:ascii="Times New Roman" w:hAnsi="Times New Roman" w:cs="Times New Roman"/>
        </w:rPr>
        <w:t>í</w:t>
      </w:r>
      <w:r w:rsidR="00CC6B26" w:rsidRPr="006D1919">
        <w:rPr>
          <w:rFonts w:ascii="Times New Roman" w:hAnsi="Times New Roman" w:cs="Times New Roman"/>
        </w:rPr>
        <w:t xml:space="preserve"> svoje špecifické vlastnosti a spĺňa požiadavky na zdravotnú nezávadnosť</w:t>
      </w:r>
      <w:r>
        <w:rPr>
          <w:rFonts w:ascii="Times New Roman" w:hAnsi="Times New Roman" w:cs="Times New Roman"/>
        </w:rPr>
        <w:t>.</w:t>
      </w:r>
      <w:r w:rsidR="00934669" w:rsidRPr="006D1919">
        <w:rPr>
          <w:rFonts w:ascii="Times New Roman" w:hAnsi="Times New Roman" w:cs="Times New Roman"/>
        </w:rPr>
        <w:t xml:space="preserve"> Po uplynutí doby minimálnej </w:t>
      </w:r>
      <w:r w:rsidR="00CC6B26" w:rsidRPr="006D1919">
        <w:rPr>
          <w:rFonts w:ascii="Times New Roman" w:hAnsi="Times New Roman" w:cs="Times New Roman"/>
        </w:rPr>
        <w:t xml:space="preserve">trvanlivosti môžu </w:t>
      </w:r>
      <w:r w:rsidR="001336C4" w:rsidRPr="006D1919">
        <w:rPr>
          <w:rFonts w:ascii="Times New Roman" w:hAnsi="Times New Roman" w:cs="Times New Roman"/>
        </w:rPr>
        <w:t>sa</w:t>
      </w:r>
      <w:r w:rsidR="00CC6B26" w:rsidRPr="006D1919">
        <w:rPr>
          <w:rFonts w:ascii="Times New Roman" w:hAnsi="Times New Roman" w:cs="Times New Roman"/>
        </w:rPr>
        <w:t xml:space="preserve"> výrobky predáva</w:t>
      </w:r>
      <w:r w:rsidR="001336C4" w:rsidRPr="006D1919">
        <w:rPr>
          <w:rFonts w:ascii="Times New Roman" w:hAnsi="Times New Roman" w:cs="Times New Roman"/>
        </w:rPr>
        <w:t>ť</w:t>
      </w:r>
      <w:r w:rsidR="00CC6B26" w:rsidRPr="006D1919">
        <w:rPr>
          <w:rFonts w:ascii="Times New Roman" w:hAnsi="Times New Roman" w:cs="Times New Roman"/>
        </w:rPr>
        <w:t xml:space="preserve"> aj naďalej. Musí byť ale zdravotne nezávadné a</w:t>
      </w:r>
      <w:r w:rsidR="00934669" w:rsidRPr="006D1919">
        <w:rPr>
          <w:rFonts w:ascii="Times New Roman" w:hAnsi="Times New Roman" w:cs="Times New Roman"/>
        </w:rPr>
        <w:t> </w:t>
      </w:r>
      <w:r w:rsidR="00CC6B26" w:rsidRPr="006D1919">
        <w:rPr>
          <w:rFonts w:ascii="Times New Roman" w:hAnsi="Times New Roman" w:cs="Times New Roman"/>
        </w:rPr>
        <w:t>ponúkan</w:t>
      </w:r>
      <w:r w:rsidR="001336C4" w:rsidRPr="006D1919">
        <w:rPr>
          <w:rFonts w:ascii="Times New Roman" w:hAnsi="Times New Roman" w:cs="Times New Roman"/>
        </w:rPr>
        <w:t>é</w:t>
      </w:r>
      <w:r w:rsidR="00CC6B26" w:rsidRPr="006D1919">
        <w:rPr>
          <w:rFonts w:ascii="Times New Roman" w:hAnsi="Times New Roman" w:cs="Times New Roman"/>
        </w:rPr>
        <w:t xml:space="preserve">oddelene sa zreteľnou informácií o uplynutí dátumu trvanlivosti. </w:t>
      </w:r>
      <w:r w:rsidR="001336C4" w:rsidRPr="006D1919">
        <w:rPr>
          <w:rFonts w:ascii="Times New Roman" w:hAnsi="Times New Roman" w:cs="Times New Roman"/>
        </w:rPr>
        <w:t>Za kvalitu</w:t>
      </w:r>
      <w:r w:rsidR="00934669" w:rsidRPr="006D1919">
        <w:rPr>
          <w:rFonts w:ascii="Times New Roman" w:hAnsi="Times New Roman" w:cs="Times New Roman"/>
        </w:rPr>
        <w:t xml:space="preserve">výrobkov potom ručí </w:t>
      </w:r>
      <w:r w:rsidR="00CC6B26" w:rsidRPr="006D1919">
        <w:rPr>
          <w:rFonts w:ascii="Times New Roman" w:hAnsi="Times New Roman" w:cs="Times New Roman"/>
        </w:rPr>
        <w:t>predávajúci.</w:t>
      </w:r>
      <w:r w:rsidR="00CC6B26" w:rsidRPr="006D1919">
        <w:rPr>
          <w:rFonts w:ascii="Times New Roman" w:hAnsi="Times New Roman" w:cs="Times New Roman"/>
        </w:rPr>
        <w:br/>
      </w:r>
      <w:r>
        <w:rPr>
          <w:b/>
        </w:rPr>
        <w:t xml:space="preserve">3) </w:t>
      </w:r>
      <w:r w:rsidR="00CC6B26" w:rsidRPr="006D1919">
        <w:rPr>
          <w:rFonts w:ascii="Times New Roman" w:hAnsi="Times New Roman" w:cs="Times New Roman"/>
          <w:b/>
        </w:rPr>
        <w:t>Dátum použiteľnosti:</w:t>
      </w:r>
      <w:r w:rsidR="00CC6B26" w:rsidRPr="006D1919">
        <w:rPr>
          <w:rFonts w:ascii="Times New Roman" w:hAnsi="Times New Roman" w:cs="Times New Roman"/>
        </w:rPr>
        <w:br/>
        <w:t>je uvádzan</w:t>
      </w:r>
      <w:r w:rsidR="00A946FE" w:rsidRPr="006D1919">
        <w:rPr>
          <w:rFonts w:ascii="Times New Roman" w:hAnsi="Times New Roman" w:cs="Times New Roman"/>
        </w:rPr>
        <w:t>ý je za slovami "spotrebujte do</w:t>
      </w:r>
      <w:r w:rsidR="00CC6B26" w:rsidRPr="006D1919">
        <w:rPr>
          <w:rFonts w:ascii="Times New Roman" w:hAnsi="Times New Roman" w:cs="Times New Roman"/>
        </w:rPr>
        <w:t xml:space="preserve">... </w:t>
      </w:r>
      <w:r w:rsidR="00A946FE" w:rsidRPr="006D1919">
        <w:rPr>
          <w:rFonts w:ascii="Times New Roman" w:hAnsi="Times New Roman" w:cs="Times New Roman"/>
        </w:rPr>
        <w:t xml:space="preserve">"A vymedzuje maximálnu dobu, po </w:t>
      </w:r>
      <w:r w:rsidR="00CC6B26" w:rsidRPr="006D1919">
        <w:rPr>
          <w:rFonts w:ascii="Times New Roman" w:hAnsi="Times New Roman" w:cs="Times New Roman"/>
        </w:rPr>
        <w:t>ktorú si potravina pri dodržiavaní skladovacie podmienok zachov</w:t>
      </w:r>
      <w:r w:rsidR="00A946FE" w:rsidRPr="006D1919">
        <w:rPr>
          <w:rFonts w:ascii="Times New Roman" w:hAnsi="Times New Roman" w:cs="Times New Roman"/>
        </w:rPr>
        <w:t xml:space="preserve">áva svoje špecifické vlastnosti </w:t>
      </w:r>
      <w:r w:rsidR="00CC6B26" w:rsidRPr="006D1919">
        <w:rPr>
          <w:rFonts w:ascii="Times New Roman" w:hAnsi="Times New Roman" w:cs="Times New Roman"/>
        </w:rPr>
        <w:t>azdrav</w:t>
      </w:r>
      <w:r w:rsidR="001336C4" w:rsidRPr="006D1919">
        <w:rPr>
          <w:rFonts w:ascii="Times New Roman" w:hAnsi="Times New Roman" w:cs="Times New Roman"/>
        </w:rPr>
        <w:t>otnú nezávadnosť. Na týchto pot</w:t>
      </w:r>
      <w:r w:rsidR="00CC6B26" w:rsidRPr="006D1919">
        <w:rPr>
          <w:rFonts w:ascii="Times New Roman" w:hAnsi="Times New Roman" w:cs="Times New Roman"/>
        </w:rPr>
        <w:t>ravinách musí byť t</w:t>
      </w:r>
      <w:r w:rsidR="00A946FE" w:rsidRPr="006D1919">
        <w:rPr>
          <w:rFonts w:ascii="Times New Roman" w:hAnsi="Times New Roman" w:cs="Times New Roman"/>
        </w:rPr>
        <w:t xml:space="preserve">iež doplnený údaj o konkrétnych </w:t>
      </w:r>
      <w:r w:rsidR="00CC6B26" w:rsidRPr="006D1919">
        <w:rPr>
          <w:rFonts w:ascii="Times New Roman" w:hAnsi="Times New Roman" w:cs="Times New Roman"/>
        </w:rPr>
        <w:t>podmienkach skladovania. Teplota musí byť uvedená v ° C a po uplyn</w:t>
      </w:r>
      <w:r w:rsidR="001336C4" w:rsidRPr="006D1919">
        <w:rPr>
          <w:rFonts w:ascii="Times New Roman" w:hAnsi="Times New Roman" w:cs="Times New Roman"/>
        </w:rPr>
        <w:t xml:space="preserve">utí dátumu použiteľnosti nemôžu </w:t>
      </w:r>
      <w:r w:rsidR="00CC6B26" w:rsidRPr="006D1919">
        <w:rPr>
          <w:rFonts w:ascii="Times New Roman" w:hAnsi="Times New Roman" w:cs="Times New Roman"/>
        </w:rPr>
        <w:t>byť výrobky predávajú ani inak ponúkané.</w:t>
      </w:r>
      <w:r w:rsidR="00CC6B26" w:rsidRPr="006D1919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b/>
        </w:rPr>
        <w:t xml:space="preserve">4) </w:t>
      </w:r>
      <w:r w:rsidR="00CC6B26" w:rsidRPr="006D1919">
        <w:rPr>
          <w:rFonts w:ascii="Times New Roman" w:hAnsi="Times New Roman" w:cs="Times New Roman"/>
          <w:b/>
        </w:rPr>
        <w:t>Označenie krajiny pôvodu potraviny:</w:t>
      </w:r>
      <w:r w:rsidR="00CC6B26" w:rsidRPr="006D1919">
        <w:rPr>
          <w:rFonts w:ascii="Times New Roman" w:hAnsi="Times New Roman" w:cs="Times New Roman"/>
        </w:rPr>
        <w:br/>
        <w:t>niekedy ni</w:t>
      </w:r>
      <w:r w:rsidR="001336C4" w:rsidRPr="006D1919">
        <w:rPr>
          <w:rFonts w:ascii="Times New Roman" w:hAnsi="Times New Roman" w:cs="Times New Roman"/>
        </w:rPr>
        <w:t>e je úplne jednoduché z obalu v</w:t>
      </w:r>
      <w:r w:rsidR="00CC6B26" w:rsidRPr="006D1919">
        <w:rPr>
          <w:rFonts w:ascii="Times New Roman" w:hAnsi="Times New Roman" w:cs="Times New Roman"/>
        </w:rPr>
        <w:t>ypátra</w:t>
      </w:r>
      <w:r w:rsidR="001336C4" w:rsidRPr="006D1919">
        <w:rPr>
          <w:rFonts w:ascii="Times New Roman" w:hAnsi="Times New Roman" w:cs="Times New Roman"/>
        </w:rPr>
        <w:t xml:space="preserve">ť pôvod </w:t>
      </w:r>
      <w:r w:rsidR="00CC6B26" w:rsidRPr="006D1919">
        <w:rPr>
          <w:rFonts w:ascii="Times New Roman" w:hAnsi="Times New Roman" w:cs="Times New Roman"/>
        </w:rPr>
        <w:t>potraviny</w:t>
      </w:r>
      <w:r w:rsidR="00A946FE" w:rsidRPr="006D1919">
        <w:rPr>
          <w:rFonts w:ascii="Times New Roman" w:hAnsi="Times New Roman" w:cs="Times New Roman"/>
        </w:rPr>
        <w:t xml:space="preserve">. </w:t>
      </w:r>
      <w:r w:rsidR="00CC6B26" w:rsidRPr="006D1919">
        <w:rPr>
          <w:rFonts w:ascii="Times New Roman" w:hAnsi="Times New Roman" w:cs="Times New Roman"/>
        </w:rPr>
        <w:t>Ako orientačné umožnenie nám v prípade, že nie je uvedená krajin</w:t>
      </w:r>
      <w:r w:rsidR="00A946FE" w:rsidRPr="006D1919">
        <w:rPr>
          <w:rFonts w:ascii="Times New Roman" w:hAnsi="Times New Roman" w:cs="Times New Roman"/>
        </w:rPr>
        <w:t xml:space="preserve">a výroby, môže poslúžiť </w:t>
      </w:r>
      <w:r w:rsidR="001336C4" w:rsidRPr="006D1919">
        <w:rPr>
          <w:rFonts w:ascii="Times New Roman" w:hAnsi="Times New Roman" w:cs="Times New Roman"/>
        </w:rPr>
        <w:t xml:space="preserve">čiarový </w:t>
      </w:r>
      <w:r>
        <w:rPr>
          <w:rFonts w:ascii="Times New Roman" w:hAnsi="Times New Roman" w:cs="Times New Roman"/>
        </w:rPr>
        <w:t xml:space="preserve">kód EAN. </w:t>
      </w:r>
      <w:r w:rsidR="00CC6B26" w:rsidRPr="006D1919">
        <w:rPr>
          <w:rFonts w:ascii="Times New Roman" w:hAnsi="Times New Roman" w:cs="Times New Roman"/>
        </w:rPr>
        <w:t>Prvé tri číslice totiž väčšinou identifikujú krajine (</w:t>
      </w:r>
      <w:r w:rsidR="001336C4" w:rsidRPr="006D1919">
        <w:rPr>
          <w:rFonts w:ascii="Times New Roman" w:hAnsi="Times New Roman" w:cs="Times New Roman"/>
        </w:rPr>
        <w:t>S</w:t>
      </w:r>
      <w:r w:rsidR="00CC6B26" w:rsidRPr="006D1919">
        <w:rPr>
          <w:rFonts w:ascii="Times New Roman" w:hAnsi="Times New Roman" w:cs="Times New Roman"/>
        </w:rPr>
        <w:t>R 85</w:t>
      </w:r>
      <w:r w:rsidR="001336C4" w:rsidRPr="006D1919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 xml:space="preserve">). No môže to byť aj </w:t>
      </w:r>
      <w:r w:rsidR="00CC6B26" w:rsidRPr="006D1919">
        <w:rPr>
          <w:rFonts w:ascii="Times New Roman" w:hAnsi="Times New Roman" w:cs="Times New Roman"/>
        </w:rPr>
        <w:t>údaj dosť mät</w:t>
      </w:r>
      <w:r w:rsidR="001336C4" w:rsidRPr="006D1919">
        <w:rPr>
          <w:rFonts w:ascii="Times New Roman" w:hAnsi="Times New Roman" w:cs="Times New Roman"/>
        </w:rPr>
        <w:t>úc</w:t>
      </w:r>
      <w:r>
        <w:rPr>
          <w:rFonts w:ascii="Times New Roman" w:hAnsi="Times New Roman" w:cs="Times New Roman"/>
        </w:rPr>
        <w:t>i</w:t>
      </w:r>
      <w:r w:rsidR="001336C4" w:rsidRPr="006D1919">
        <w:rPr>
          <w:rFonts w:ascii="Times New Roman" w:hAnsi="Times New Roman" w:cs="Times New Roman"/>
        </w:rPr>
        <w:t xml:space="preserve">, pretože nám iba hovorí, v </w:t>
      </w:r>
      <w:r w:rsidR="00CC6B26" w:rsidRPr="006D1919">
        <w:rPr>
          <w:rFonts w:ascii="Times New Roman" w:hAnsi="Times New Roman" w:cs="Times New Roman"/>
        </w:rPr>
        <w:t xml:space="preserve"> ktorej krajine sa</w:t>
      </w:r>
      <w:r>
        <w:rPr>
          <w:rFonts w:ascii="Times New Roman" w:hAnsi="Times New Roman" w:cs="Times New Roman"/>
        </w:rPr>
        <w:t xml:space="preserve"> do systému čiarových kódov EAN</w:t>
      </w:r>
      <w:r w:rsidR="00CC6B26" w:rsidRPr="006D1919">
        <w:rPr>
          <w:rFonts w:ascii="Times New Roman" w:hAnsi="Times New Roman" w:cs="Times New Roman"/>
        </w:rPr>
        <w:t>výrobca, baliareň alebo distribútor zaregistroval</w:t>
      </w:r>
      <w:r w:rsidR="00CC6B26" w:rsidRPr="006D1919">
        <w:rPr>
          <w:rFonts w:ascii="Times New Roman" w:hAnsi="Times New Roman" w:cs="Times New Roman"/>
          <w:b/>
        </w:rPr>
        <w:t>. Povinné označovanie krajiny pôvodu</w:t>
      </w:r>
      <w:r>
        <w:rPr>
          <w:rFonts w:ascii="Times New Roman" w:hAnsi="Times New Roman" w:cs="Times New Roman"/>
        </w:rPr>
        <w:t xml:space="preserve"> sa týka iba </w:t>
      </w:r>
      <w:r w:rsidR="00CC6B26" w:rsidRPr="006D1919">
        <w:rPr>
          <w:rFonts w:ascii="Times New Roman" w:hAnsi="Times New Roman" w:cs="Times New Roman"/>
        </w:rPr>
        <w:t>mäsa, čerstvého ovocia a zeleniny. Pri výrobkoch živoč</w:t>
      </w:r>
      <w:r>
        <w:rPr>
          <w:rFonts w:ascii="Times New Roman" w:hAnsi="Times New Roman" w:cs="Times New Roman"/>
        </w:rPr>
        <w:t>íšneho pôvodu je smerodajné ich</w:t>
      </w:r>
      <w:r w:rsidR="00CC6B26" w:rsidRPr="006D1919">
        <w:rPr>
          <w:rFonts w:ascii="Times New Roman" w:hAnsi="Times New Roman" w:cs="Times New Roman"/>
        </w:rPr>
        <w:t>ide</w:t>
      </w:r>
      <w:r w:rsidR="001336C4" w:rsidRPr="006D1919">
        <w:rPr>
          <w:rFonts w:ascii="Times New Roman" w:hAnsi="Times New Roman" w:cs="Times New Roman"/>
        </w:rPr>
        <w:t>ntifikačné označenie v tzv. ová</w:t>
      </w:r>
      <w:r w:rsidR="00CC6B26" w:rsidRPr="006D1919">
        <w:rPr>
          <w:rFonts w:ascii="Times New Roman" w:hAnsi="Times New Roman" w:cs="Times New Roman"/>
        </w:rPr>
        <w:t>lu. V hornej časti je uvedená skratka krajiny pôvodu (</w:t>
      </w:r>
      <w:r w:rsidR="001336C4" w:rsidRPr="006D1919">
        <w:rPr>
          <w:rFonts w:ascii="Times New Roman" w:hAnsi="Times New Roman" w:cs="Times New Roman"/>
        </w:rPr>
        <w:t>SR</w:t>
      </w:r>
      <w:r>
        <w:rPr>
          <w:rFonts w:ascii="Times New Roman" w:hAnsi="Times New Roman" w:cs="Times New Roman"/>
        </w:rPr>
        <w:t xml:space="preserve">), uprostred </w:t>
      </w:r>
      <w:r w:rsidR="00CC6B26" w:rsidRPr="006D1919">
        <w:rPr>
          <w:rFonts w:ascii="Times New Roman" w:hAnsi="Times New Roman" w:cs="Times New Roman"/>
        </w:rPr>
        <w:t>veterinárne schvaľovacie číslo podniku a dole označenie trhu</w:t>
      </w:r>
      <w:r w:rsidR="001336C4" w:rsidRPr="006D1919">
        <w:rPr>
          <w:rFonts w:ascii="Times New Roman" w:hAnsi="Times New Roman" w:cs="Times New Roman"/>
        </w:rPr>
        <w:t>.</w:t>
      </w:r>
      <w:r w:rsidR="00A946FE" w:rsidRPr="006D1919">
        <w:rPr>
          <w:rFonts w:ascii="Times New Roman" w:hAnsi="Times New Roman" w:cs="Times New Roman"/>
          <w:b/>
          <w:bCs/>
        </w:rPr>
        <w:t>Oválna nálepka</w:t>
      </w:r>
      <w:r w:rsidR="00A946FE" w:rsidRPr="006D1919">
        <w:rPr>
          <w:rFonts w:ascii="Times New Roman" w:hAnsi="Times New Roman" w:cs="Times New Roman"/>
        </w:rPr>
        <w:t xml:space="preserve"> - potraviny živočíšneho pôvodu napr. mäso a mäsové výrobky alebo mlieko musia mať v označení tzv. oválnu veterinárnu značku, súčasťou ktorej je aj skratka SK.</w:t>
      </w:r>
    </w:p>
    <w:p w:rsidR="006D1919" w:rsidRDefault="006D1919" w:rsidP="006D1919">
      <w:pPr>
        <w:spacing w:line="240" w:lineRule="auto"/>
        <w:rPr>
          <w:rFonts w:ascii="Times New Roman" w:hAnsi="Times New Roman" w:cs="Times New Roman"/>
          <w:b/>
        </w:rPr>
      </w:pPr>
      <w:r w:rsidRPr="006D1919">
        <w:rPr>
          <w:rFonts w:ascii="Times New Roman" w:hAnsi="Times New Roman" w:cs="Times New Roman"/>
          <w:b/>
        </w:rPr>
        <w:t>5) Čo nám pomôže určiť, že je výrobok slovenský?</w:t>
      </w:r>
    </w:p>
    <w:p w:rsidR="00A946FE" w:rsidRPr="006D1919" w:rsidRDefault="00A946FE" w:rsidP="006D1919">
      <w:pPr>
        <w:spacing w:line="240" w:lineRule="auto"/>
        <w:rPr>
          <w:rFonts w:ascii="Times New Roman" w:hAnsi="Times New Roman" w:cs="Times New Roman"/>
          <w:b/>
        </w:rPr>
      </w:pPr>
      <w:r w:rsidRPr="00A946FE">
        <w:rPr>
          <w:rFonts w:ascii="Times New Roman" w:eastAsia="Times New Roman" w:hAnsi="Times New Roman" w:cs="Times New Roman"/>
          <w:b/>
          <w:bCs/>
          <w:lang w:eastAsia="sk-SK"/>
        </w:rPr>
        <w:t xml:space="preserve"> „VYROBENÉ NA SLOVENSKU“</w:t>
      </w:r>
      <w:r w:rsidRPr="00A946FE">
        <w:rPr>
          <w:rFonts w:ascii="Times New Roman" w:eastAsia="Times New Roman" w:hAnsi="Times New Roman" w:cs="Times New Roman"/>
          <w:lang w:eastAsia="sk-SK"/>
        </w:rPr>
        <w:t xml:space="preserve">, resp. </w:t>
      </w:r>
      <w:r w:rsidRPr="00A946FE">
        <w:rPr>
          <w:rFonts w:ascii="Times New Roman" w:eastAsia="Times New Roman" w:hAnsi="Times New Roman" w:cs="Times New Roman"/>
          <w:b/>
          <w:bCs/>
          <w:lang w:eastAsia="sk-SK"/>
        </w:rPr>
        <w:t>„krajina pôvodu Slovenská republika“</w:t>
      </w:r>
      <w:r w:rsidRPr="00A946FE">
        <w:rPr>
          <w:rFonts w:ascii="Times New Roman" w:eastAsia="Times New Roman" w:hAnsi="Times New Roman" w:cs="Times New Roman"/>
          <w:lang w:eastAsia="sk-SK"/>
        </w:rPr>
        <w:t xml:space="preserve"> - všetky výrobné procesy sa uskutočnili na Slovensku.</w:t>
      </w:r>
    </w:p>
    <w:p w:rsidR="00A946FE" w:rsidRDefault="00A946FE" w:rsidP="00A946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sk-SK"/>
        </w:rPr>
      </w:pPr>
      <w:r w:rsidRPr="00A946FE">
        <w:rPr>
          <w:rFonts w:ascii="Times New Roman" w:eastAsia="Times New Roman" w:hAnsi="Times New Roman" w:cs="Times New Roman"/>
          <w:b/>
          <w:bCs/>
          <w:lang w:eastAsia="sk-SK"/>
        </w:rPr>
        <w:t>„SLOVENSKÁ POTRAVINA“</w:t>
      </w:r>
      <w:r w:rsidRPr="00A946FE">
        <w:rPr>
          <w:rFonts w:ascii="Times New Roman" w:eastAsia="Times New Roman" w:hAnsi="Times New Roman" w:cs="Times New Roman"/>
          <w:lang w:eastAsia="sk-SK"/>
        </w:rPr>
        <w:t xml:space="preserve"> po novom takto označená potravina musí obsahovať 75 % surovín s pôvodom na území Slovenska a všetky výrobné procesy sa uskutočnili na Slovensku.</w:t>
      </w:r>
    </w:p>
    <w:p w:rsidR="007B250C" w:rsidRPr="00A946FE" w:rsidRDefault="00A946FE" w:rsidP="00A946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sk-SK"/>
        </w:rPr>
      </w:pPr>
      <w:r w:rsidRPr="00A946FE">
        <w:rPr>
          <w:rFonts w:ascii="Times New Roman" w:eastAsia="Times New Roman" w:hAnsi="Times New Roman" w:cs="Times New Roman"/>
          <w:b/>
          <w:bCs/>
          <w:lang w:eastAsia="sk-SK"/>
        </w:rPr>
        <w:t>KVALITA Z NAŠICH REGIÓNOV, ZNAČKA KVALITY</w:t>
      </w:r>
      <w:r w:rsidRPr="00A946FE">
        <w:rPr>
          <w:rFonts w:ascii="Times New Roman" w:eastAsia="Times New Roman" w:hAnsi="Times New Roman" w:cs="Times New Roman"/>
          <w:lang w:eastAsia="sk-SK"/>
        </w:rPr>
        <w:br/>
        <w:t xml:space="preserve">- ide o </w:t>
      </w:r>
      <w:proofErr w:type="spellStart"/>
      <w:r w:rsidRPr="00A946FE">
        <w:rPr>
          <w:rFonts w:ascii="Times New Roman" w:eastAsia="Times New Roman" w:hAnsi="Times New Roman" w:cs="Times New Roman"/>
          <w:lang w:eastAsia="sk-SK"/>
        </w:rPr>
        <w:t>dobrovolné</w:t>
      </w:r>
      <w:proofErr w:type="spellEnd"/>
      <w:r w:rsidRPr="00A946FE">
        <w:rPr>
          <w:rFonts w:ascii="Times New Roman" w:eastAsia="Times New Roman" w:hAnsi="Times New Roman" w:cs="Times New Roman"/>
          <w:lang w:eastAsia="sk-SK"/>
        </w:rPr>
        <w:t xml:space="preserve"> označovanie, pri takto označených potravinách máte záruku, že výrobky boli vyrobené na Slovensku.</w:t>
      </w:r>
    </w:p>
    <w:p w:rsidR="001F3BAB" w:rsidRPr="00A946FE" w:rsidRDefault="006D19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6) </w:t>
      </w:r>
      <w:r w:rsidR="001F3BAB" w:rsidRPr="00A946FE">
        <w:rPr>
          <w:rFonts w:ascii="Times New Roman" w:hAnsi="Times New Roman" w:cs="Times New Roman"/>
          <w:b/>
        </w:rPr>
        <w:t>Nutričná – výživová hodnota</w:t>
      </w:r>
      <w:r w:rsidR="001F3BAB" w:rsidRPr="00A946FE">
        <w:rPr>
          <w:rFonts w:ascii="Times New Roman" w:hAnsi="Times New Roman" w:cs="Times New Roman"/>
        </w:rPr>
        <w:t xml:space="preserve"> – označená pre množstvo energie v potravinách. Počíta sa v kilojouloch alebo kalóriách.</w:t>
      </w:r>
    </w:p>
    <w:p w:rsidR="00730DB1" w:rsidRDefault="00934669" w:rsidP="00FF304B">
      <w:pPr>
        <w:rPr>
          <w:rFonts w:ascii="Times New Roman" w:hAnsi="Times New Roman" w:cs="Times New Roman"/>
          <w:b/>
        </w:rPr>
      </w:pPr>
      <w:r w:rsidRPr="00A946FE">
        <w:rPr>
          <w:rFonts w:ascii="Times New Roman" w:hAnsi="Times New Roman" w:cs="Times New Roman"/>
          <w:noProof/>
          <w:lang w:eastAsia="sk-SK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4453255</wp:posOffset>
            </wp:positionH>
            <wp:positionV relativeFrom="paragraph">
              <wp:posOffset>5080</wp:posOffset>
            </wp:positionV>
            <wp:extent cx="1619250" cy="795020"/>
            <wp:effectExtent l="19050" t="0" r="0" b="0"/>
            <wp:wrapSquare wrapText="left"/>
            <wp:docPr id="3" name="Obrázok 3" descr="Kvalita z našich regióno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Kvalita z našich regiónov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79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F3BAB" w:rsidRPr="00A946FE">
        <w:rPr>
          <w:rFonts w:ascii="Times New Roman" w:hAnsi="Times New Roman" w:cs="Times New Roman"/>
          <w:b/>
        </w:rPr>
        <w:t>Zloženie  a výživové údaje</w:t>
      </w:r>
    </w:p>
    <w:p w:rsidR="00934669" w:rsidRPr="004E329E" w:rsidRDefault="00730DB1" w:rsidP="004E329E">
      <w:pPr>
        <w:rPr>
          <w:rFonts w:ascii="Times New Roman" w:hAnsi="Times New Roman" w:cs="Times New Roman"/>
          <w:b/>
        </w:rPr>
      </w:pPr>
      <w:r w:rsidRPr="00730DB1">
        <w:rPr>
          <w:rFonts w:ascii="Times New Roman" w:hAnsi="Times New Roman" w:cs="Times New Roman"/>
          <w:color w:val="000000"/>
          <w:shd w:val="clear" w:color="auto" w:fill="FFFFFF"/>
        </w:rPr>
        <w:t>Tabuľka výživových hodnôt zase uvádza obsah troch základných živín: tukov, sacharidov a bielkovín. Pri tukových výrobkoch, napríklad olejoch, margarínoch alebo v cukrovinkách či v mliečnych výrobkoch, sa udáva pomer nasýtených a nenasýtených mastných kyselín v tuku.</w:t>
      </w:r>
    </w:p>
    <w:p w:rsidR="006D1919" w:rsidRPr="00730DB1" w:rsidRDefault="00CC6B26" w:rsidP="00730DB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sk-SK"/>
        </w:rPr>
      </w:pPr>
      <w:r w:rsidRPr="00934669">
        <w:rPr>
          <w:rFonts w:ascii="Times New Roman" w:eastAsia="Times New Roman" w:hAnsi="Times New Roman" w:cs="Times New Roman"/>
          <w:sz w:val="18"/>
          <w:szCs w:val="18"/>
          <w:lang w:eastAsia="sk-SK"/>
        </w:rPr>
        <w:br/>
      </w:r>
      <w:r w:rsidR="00934669" w:rsidRPr="00934669">
        <w:rPr>
          <w:rFonts w:ascii="Times New Roman" w:eastAsia="Times New Roman" w:hAnsi="Times New Roman" w:cs="Times New Roman"/>
          <w:sz w:val="18"/>
          <w:szCs w:val="18"/>
          <w:lang w:eastAsia="sk-SK"/>
        </w:rPr>
        <w:t>(zdroj i</w:t>
      </w:r>
      <w:r w:rsidR="00730DB1">
        <w:rPr>
          <w:rFonts w:ascii="Times New Roman" w:eastAsia="Times New Roman" w:hAnsi="Times New Roman" w:cs="Times New Roman"/>
          <w:sz w:val="18"/>
          <w:szCs w:val="18"/>
          <w:lang w:eastAsia="sk-SK"/>
        </w:rPr>
        <w:t>nternet)</w:t>
      </w:r>
    </w:p>
    <w:p w:rsidR="006D1919" w:rsidRDefault="006D1919" w:rsidP="00CC6B2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1336C4" w:rsidRDefault="00CC6B26" w:rsidP="00CC6B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3466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ÚLOHY:</w:t>
      </w:r>
      <w:r w:rsidRPr="00934669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br/>
      </w:r>
      <w:r w:rsidRPr="00CC6B26">
        <w:rPr>
          <w:rFonts w:ascii="Times New Roman" w:eastAsia="Times New Roman" w:hAnsi="Times New Roman" w:cs="Times New Roman"/>
          <w:sz w:val="24"/>
          <w:szCs w:val="24"/>
          <w:lang w:eastAsia="sk-SK"/>
        </w:rPr>
        <w:t>1) Vyhľadaj a označ všetky druhy údajov z obalu o potravine.</w:t>
      </w:r>
    </w:p>
    <w:p w:rsidR="001336C4" w:rsidRDefault="001336C4" w:rsidP="00CC6B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1336C4" w:rsidRDefault="001336C4" w:rsidP="00CC6B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1336C4" w:rsidRDefault="001336C4" w:rsidP="00CC6B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1336C4" w:rsidRDefault="001336C4" w:rsidP="00CC6B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1336C4" w:rsidRDefault="001336C4" w:rsidP="00CC6B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1336C4" w:rsidRDefault="001336C4" w:rsidP="00CC6B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34669" w:rsidRDefault="00CC6B26" w:rsidP="00CC6B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C6B26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2) </w:t>
      </w:r>
      <w:r w:rsidR="00FF304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Môže byť pre zákazníka užitočná </w:t>
      </w:r>
      <w:r w:rsidRPr="00CC6B26">
        <w:rPr>
          <w:rFonts w:ascii="Times New Roman" w:eastAsia="Times New Roman" w:hAnsi="Times New Roman" w:cs="Times New Roman"/>
          <w:sz w:val="24"/>
          <w:szCs w:val="24"/>
          <w:lang w:eastAsia="sk-SK"/>
        </w:rPr>
        <w:t>šarž</w:t>
      </w:r>
      <w:r w:rsidR="00FF304B">
        <w:rPr>
          <w:rFonts w:ascii="Times New Roman" w:eastAsia="Times New Roman" w:hAnsi="Times New Roman" w:cs="Times New Roman"/>
          <w:sz w:val="24"/>
          <w:szCs w:val="24"/>
          <w:lang w:eastAsia="sk-SK"/>
        </w:rPr>
        <w:t>a</w:t>
      </w:r>
      <w:r w:rsidRPr="00CC6B2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výrobku?</w:t>
      </w:r>
      <w:r w:rsidRPr="00CC6B26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</w:p>
    <w:p w:rsidR="00934669" w:rsidRDefault="00934669" w:rsidP="00CC6B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34669" w:rsidRDefault="00934669" w:rsidP="00CC6B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34669" w:rsidRDefault="00CC6B26" w:rsidP="00CC6B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C6B2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3) </w:t>
      </w:r>
      <w:r w:rsidR="00730DB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Sú </w:t>
      </w:r>
      <w:r w:rsidRPr="00CC6B26">
        <w:rPr>
          <w:rFonts w:ascii="Times New Roman" w:eastAsia="Times New Roman" w:hAnsi="Times New Roman" w:cs="Times New Roman"/>
          <w:sz w:val="24"/>
          <w:szCs w:val="24"/>
          <w:lang w:eastAsia="sk-SK"/>
        </w:rPr>
        <w:t>na obale uvedené odporúčania, ako výrobok skladovať? Ak nie prečo?</w:t>
      </w:r>
      <w:r w:rsidRPr="00CC6B26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</w:p>
    <w:p w:rsidR="00934669" w:rsidRDefault="00934669" w:rsidP="00CC6B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34669" w:rsidRDefault="00934669" w:rsidP="00CC6B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34669" w:rsidRDefault="00CC6B26" w:rsidP="00CC6B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C6B26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4) Stručne opíš rozdiel v označeniach vzťahujúcich sa k trvanlivosti: "Spotrebujte do</w:t>
      </w:r>
      <w:r w:rsidRPr="00CC6B26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... "A" Min</w:t>
      </w:r>
      <w:r w:rsidR="00934669">
        <w:rPr>
          <w:rFonts w:ascii="Times New Roman" w:eastAsia="Times New Roman" w:hAnsi="Times New Roman" w:cs="Times New Roman"/>
          <w:sz w:val="24"/>
          <w:szCs w:val="24"/>
          <w:lang w:eastAsia="sk-SK"/>
        </w:rPr>
        <w:t>imálna trvanlivosť do</w:t>
      </w:r>
      <w:r w:rsidRPr="00CC6B26">
        <w:rPr>
          <w:rFonts w:ascii="Times New Roman" w:eastAsia="Times New Roman" w:hAnsi="Times New Roman" w:cs="Times New Roman"/>
          <w:sz w:val="24"/>
          <w:szCs w:val="24"/>
          <w:lang w:eastAsia="sk-SK"/>
        </w:rPr>
        <w:t>... ".</w:t>
      </w:r>
      <w:r w:rsidRPr="00CC6B26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</w:p>
    <w:p w:rsidR="00934669" w:rsidRDefault="00934669" w:rsidP="00CC6B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34669" w:rsidRDefault="00934669" w:rsidP="00CC6B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34669" w:rsidRDefault="00934669" w:rsidP="00CC6B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34669" w:rsidRDefault="00934669" w:rsidP="00CC6B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34669" w:rsidRDefault="00934669" w:rsidP="00CC6B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34669" w:rsidRDefault="00934669" w:rsidP="00CC6B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CC6B26" w:rsidRDefault="00CC6B26" w:rsidP="00CC6B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C6B26">
        <w:rPr>
          <w:rFonts w:ascii="Times New Roman" w:eastAsia="Times New Roman" w:hAnsi="Times New Roman" w:cs="Times New Roman"/>
          <w:sz w:val="24"/>
          <w:szCs w:val="24"/>
          <w:lang w:eastAsia="sk-SK"/>
        </w:rPr>
        <w:t>6) Množstvo výrobku sa uvádza v jednotkách hmotnosti (g, kg) alebo v jednotkách objemu (ml, l).</w:t>
      </w:r>
      <w:r w:rsidRPr="00CC6B26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Zamysli sa, či a ako môže byť tento údaj užitočný pre nakupujúceho?</w:t>
      </w:r>
      <w:r w:rsidRPr="00CC6B26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</w:p>
    <w:p w:rsidR="00934669" w:rsidRDefault="00934669" w:rsidP="00CC6B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34669" w:rsidRDefault="00934669" w:rsidP="00CC6B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34669" w:rsidRDefault="00934669" w:rsidP="00CC6B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934669" w:rsidRPr="00CC6B26" w:rsidRDefault="00934669" w:rsidP="00CC6B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CC6B26" w:rsidRDefault="001336C4">
      <w:pPr>
        <w:rPr>
          <w:rFonts w:ascii="Times New Roman" w:hAnsi="Times New Roman" w:cs="Times New Roman"/>
          <w:sz w:val="24"/>
          <w:szCs w:val="24"/>
        </w:rPr>
      </w:pPr>
      <w:r w:rsidRPr="00ED01D1">
        <w:rPr>
          <w:rFonts w:ascii="Times New Roman" w:hAnsi="Times New Roman" w:cs="Times New Roman"/>
          <w:sz w:val="24"/>
          <w:szCs w:val="24"/>
        </w:rPr>
        <w:t xml:space="preserve">7) </w:t>
      </w:r>
      <w:r w:rsidR="00ED01D1" w:rsidRPr="00ED01D1">
        <w:rPr>
          <w:rFonts w:ascii="Times New Roman" w:hAnsi="Times New Roman" w:cs="Times New Roman"/>
          <w:b/>
          <w:sz w:val="24"/>
          <w:szCs w:val="24"/>
        </w:rPr>
        <w:t>Sleduj pôvod potravín!</w:t>
      </w:r>
      <w:r w:rsidR="00ED01D1">
        <w:rPr>
          <w:rFonts w:ascii="Times New Roman" w:hAnsi="Times New Roman" w:cs="Times New Roman"/>
          <w:sz w:val="24"/>
          <w:szCs w:val="24"/>
        </w:rPr>
        <w:t xml:space="preserve"> Čo si zistil?</w:t>
      </w:r>
    </w:p>
    <w:p w:rsidR="00FF304B" w:rsidRDefault="00FF304B">
      <w:pPr>
        <w:rPr>
          <w:rFonts w:ascii="Times New Roman" w:hAnsi="Times New Roman" w:cs="Times New Roman"/>
          <w:sz w:val="24"/>
          <w:szCs w:val="24"/>
        </w:rPr>
      </w:pPr>
    </w:p>
    <w:p w:rsidR="00FF304B" w:rsidRDefault="00FF304B">
      <w:pPr>
        <w:rPr>
          <w:rFonts w:ascii="Times New Roman" w:hAnsi="Times New Roman" w:cs="Times New Roman"/>
          <w:sz w:val="24"/>
          <w:szCs w:val="24"/>
        </w:rPr>
      </w:pPr>
    </w:p>
    <w:p w:rsidR="00FF304B" w:rsidRDefault="00FF304B">
      <w:pPr>
        <w:rPr>
          <w:rFonts w:ascii="Times New Roman" w:hAnsi="Times New Roman" w:cs="Times New Roman"/>
          <w:sz w:val="24"/>
          <w:szCs w:val="24"/>
        </w:rPr>
      </w:pPr>
    </w:p>
    <w:p w:rsidR="00FF304B" w:rsidRDefault="00FF304B">
      <w:pPr>
        <w:rPr>
          <w:rFonts w:ascii="Times New Roman" w:hAnsi="Times New Roman" w:cs="Times New Roman"/>
          <w:sz w:val="24"/>
          <w:szCs w:val="24"/>
        </w:rPr>
      </w:pPr>
    </w:p>
    <w:p w:rsidR="00FF304B" w:rsidRPr="00ED01D1" w:rsidRDefault="00FF30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8) Aká živina je tu najviac zastúpená ? V potravinovej pyramíde ju zaradíš....</w:t>
      </w:r>
    </w:p>
    <w:sectPr w:rsidR="00FF304B" w:rsidRPr="00ED01D1" w:rsidSect="000755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Arial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1331B0"/>
    <w:multiLevelType w:val="hybridMultilevel"/>
    <w:tmpl w:val="27F0940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96BA6"/>
    <w:rsid w:val="000069F5"/>
    <w:rsid w:val="00015E71"/>
    <w:rsid w:val="00021D75"/>
    <w:rsid w:val="00024667"/>
    <w:rsid w:val="00026BA1"/>
    <w:rsid w:val="00036AF9"/>
    <w:rsid w:val="00037B98"/>
    <w:rsid w:val="000421EE"/>
    <w:rsid w:val="0007557D"/>
    <w:rsid w:val="00083BC4"/>
    <w:rsid w:val="0008451C"/>
    <w:rsid w:val="00085B10"/>
    <w:rsid w:val="0008754E"/>
    <w:rsid w:val="000A3885"/>
    <w:rsid w:val="000B7CE9"/>
    <w:rsid w:val="000C18A9"/>
    <w:rsid w:val="000E1A85"/>
    <w:rsid w:val="000F3FA6"/>
    <w:rsid w:val="001105F1"/>
    <w:rsid w:val="00127735"/>
    <w:rsid w:val="001336C4"/>
    <w:rsid w:val="00153D74"/>
    <w:rsid w:val="00165718"/>
    <w:rsid w:val="00177652"/>
    <w:rsid w:val="0018346B"/>
    <w:rsid w:val="0018542B"/>
    <w:rsid w:val="001B16F4"/>
    <w:rsid w:val="001C3702"/>
    <w:rsid w:val="001D15E5"/>
    <w:rsid w:val="001D2112"/>
    <w:rsid w:val="001F2FD2"/>
    <w:rsid w:val="001F3BAB"/>
    <w:rsid w:val="00201183"/>
    <w:rsid w:val="00202B04"/>
    <w:rsid w:val="0021024B"/>
    <w:rsid w:val="00214756"/>
    <w:rsid w:val="00217E26"/>
    <w:rsid w:val="00233E4D"/>
    <w:rsid w:val="0023569E"/>
    <w:rsid w:val="00241F36"/>
    <w:rsid w:val="00266242"/>
    <w:rsid w:val="00271338"/>
    <w:rsid w:val="002A565A"/>
    <w:rsid w:val="002A5F08"/>
    <w:rsid w:val="002D3708"/>
    <w:rsid w:val="002E41F2"/>
    <w:rsid w:val="0030101E"/>
    <w:rsid w:val="00304E2E"/>
    <w:rsid w:val="00307B5D"/>
    <w:rsid w:val="00363162"/>
    <w:rsid w:val="00384F49"/>
    <w:rsid w:val="003852CA"/>
    <w:rsid w:val="003A3179"/>
    <w:rsid w:val="003B052D"/>
    <w:rsid w:val="003B31F1"/>
    <w:rsid w:val="003C2E00"/>
    <w:rsid w:val="004C6C1D"/>
    <w:rsid w:val="004D5BF0"/>
    <w:rsid w:val="004E329E"/>
    <w:rsid w:val="004F51ED"/>
    <w:rsid w:val="00544AEA"/>
    <w:rsid w:val="005747A3"/>
    <w:rsid w:val="005905CF"/>
    <w:rsid w:val="0059402A"/>
    <w:rsid w:val="00594176"/>
    <w:rsid w:val="005C5DDE"/>
    <w:rsid w:val="005D078D"/>
    <w:rsid w:val="005E4FD8"/>
    <w:rsid w:val="00620F16"/>
    <w:rsid w:val="006428A1"/>
    <w:rsid w:val="006557E3"/>
    <w:rsid w:val="006769D6"/>
    <w:rsid w:val="006A1D41"/>
    <w:rsid w:val="006C7B47"/>
    <w:rsid w:val="006D1919"/>
    <w:rsid w:val="006E3C41"/>
    <w:rsid w:val="006F72BB"/>
    <w:rsid w:val="00702DF4"/>
    <w:rsid w:val="00714A6A"/>
    <w:rsid w:val="007171DB"/>
    <w:rsid w:val="0072127A"/>
    <w:rsid w:val="00723B15"/>
    <w:rsid w:val="00730DB1"/>
    <w:rsid w:val="00743C3D"/>
    <w:rsid w:val="0077400E"/>
    <w:rsid w:val="00781F1F"/>
    <w:rsid w:val="007B250C"/>
    <w:rsid w:val="007D08EF"/>
    <w:rsid w:val="00850E80"/>
    <w:rsid w:val="00854312"/>
    <w:rsid w:val="008701CA"/>
    <w:rsid w:val="00886A35"/>
    <w:rsid w:val="00891DFA"/>
    <w:rsid w:val="00895272"/>
    <w:rsid w:val="008C11C4"/>
    <w:rsid w:val="008C7220"/>
    <w:rsid w:val="00901C50"/>
    <w:rsid w:val="009036F0"/>
    <w:rsid w:val="009251EA"/>
    <w:rsid w:val="00931482"/>
    <w:rsid w:val="00934669"/>
    <w:rsid w:val="00953FDA"/>
    <w:rsid w:val="00963EA2"/>
    <w:rsid w:val="009743F0"/>
    <w:rsid w:val="00997321"/>
    <w:rsid w:val="009B35B9"/>
    <w:rsid w:val="009B3DF7"/>
    <w:rsid w:val="009C4E2B"/>
    <w:rsid w:val="009D5D1E"/>
    <w:rsid w:val="009D7C3E"/>
    <w:rsid w:val="009E1A1F"/>
    <w:rsid w:val="009E4EF7"/>
    <w:rsid w:val="009F4163"/>
    <w:rsid w:val="00A002CE"/>
    <w:rsid w:val="00A053B0"/>
    <w:rsid w:val="00A33443"/>
    <w:rsid w:val="00A42E01"/>
    <w:rsid w:val="00A855D1"/>
    <w:rsid w:val="00A946FE"/>
    <w:rsid w:val="00AA72E3"/>
    <w:rsid w:val="00AC6DBD"/>
    <w:rsid w:val="00B03010"/>
    <w:rsid w:val="00B077A9"/>
    <w:rsid w:val="00B31234"/>
    <w:rsid w:val="00B77D7D"/>
    <w:rsid w:val="00B81815"/>
    <w:rsid w:val="00B81DE8"/>
    <w:rsid w:val="00B837CF"/>
    <w:rsid w:val="00B96BA6"/>
    <w:rsid w:val="00BB07EB"/>
    <w:rsid w:val="00BD6AEE"/>
    <w:rsid w:val="00BF09FD"/>
    <w:rsid w:val="00C10EAF"/>
    <w:rsid w:val="00C12CCD"/>
    <w:rsid w:val="00C26DAA"/>
    <w:rsid w:val="00C96BE2"/>
    <w:rsid w:val="00CA5BB1"/>
    <w:rsid w:val="00CC6B26"/>
    <w:rsid w:val="00D04091"/>
    <w:rsid w:val="00D16DFF"/>
    <w:rsid w:val="00D506D9"/>
    <w:rsid w:val="00D56EA9"/>
    <w:rsid w:val="00D677A0"/>
    <w:rsid w:val="00D72DB0"/>
    <w:rsid w:val="00DD4108"/>
    <w:rsid w:val="00DD620E"/>
    <w:rsid w:val="00DD7F82"/>
    <w:rsid w:val="00E075E0"/>
    <w:rsid w:val="00E458BE"/>
    <w:rsid w:val="00E60C15"/>
    <w:rsid w:val="00E670DE"/>
    <w:rsid w:val="00E8063B"/>
    <w:rsid w:val="00EB6B4D"/>
    <w:rsid w:val="00ED01D1"/>
    <w:rsid w:val="00F07CCE"/>
    <w:rsid w:val="00F15C59"/>
    <w:rsid w:val="00F44DB9"/>
    <w:rsid w:val="00F66898"/>
    <w:rsid w:val="00F73EFE"/>
    <w:rsid w:val="00F76F55"/>
    <w:rsid w:val="00F7777F"/>
    <w:rsid w:val="00F77B1E"/>
    <w:rsid w:val="00F9518B"/>
    <w:rsid w:val="00FA1046"/>
    <w:rsid w:val="00FA6DCB"/>
    <w:rsid w:val="00FC147C"/>
    <w:rsid w:val="00FE03E9"/>
    <w:rsid w:val="00FF30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7557D"/>
  </w:style>
  <w:style w:type="paragraph" w:styleId="Nadpis2">
    <w:name w:val="heading 2"/>
    <w:basedOn w:val="Normlny"/>
    <w:link w:val="Nadpis2Char"/>
    <w:uiPriority w:val="9"/>
    <w:qFormat/>
    <w:rsid w:val="00A946F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A946FE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ormlnywebov">
    <w:name w:val="Normal (Web)"/>
    <w:basedOn w:val="Normlny"/>
    <w:uiPriority w:val="99"/>
    <w:unhideWhenUsed/>
    <w:rsid w:val="00A946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A946FE"/>
    <w:rPr>
      <w:b/>
      <w:bCs/>
    </w:rPr>
  </w:style>
  <w:style w:type="paragraph" w:styleId="Odsekzoznamu">
    <w:name w:val="List Paragraph"/>
    <w:basedOn w:val="Normlny"/>
    <w:uiPriority w:val="34"/>
    <w:qFormat/>
    <w:rsid w:val="008C11C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96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4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16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611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BIO</dc:creator>
  <cp:keywords/>
  <dc:description/>
  <cp:lastModifiedBy>Uzivatel</cp:lastModifiedBy>
  <cp:revision>2</cp:revision>
  <dcterms:created xsi:type="dcterms:W3CDTF">2016-10-25T12:28:00Z</dcterms:created>
  <dcterms:modified xsi:type="dcterms:W3CDTF">2016-10-25T12:28:00Z</dcterms:modified>
</cp:coreProperties>
</file>